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40193" w14:textId="73BC55DF" w:rsidR="00BF67A1" w:rsidRDefault="00BF67A1" w:rsidP="00BF67A1">
      <w:pPr>
        <w:jc w:val="center"/>
      </w:pPr>
      <w:r>
        <w:rPr>
          <w:noProof/>
        </w:rPr>
        <w:drawing>
          <wp:inline distT="0" distB="0" distL="0" distR="0" wp14:anchorId="040F0066" wp14:editId="2F50B671">
            <wp:extent cx="3486150" cy="1541847"/>
            <wp:effectExtent l="0" t="0" r="0" b="1270"/>
            <wp:docPr id="1454863120" name="Picture 1" descr="A logo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63120" name="Picture 1" descr="A logo with green lett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6923" cy="1551034"/>
                    </a:xfrm>
                    <a:prstGeom prst="rect">
                      <a:avLst/>
                    </a:prstGeom>
                  </pic:spPr>
                </pic:pic>
              </a:graphicData>
            </a:graphic>
          </wp:inline>
        </w:drawing>
      </w:r>
    </w:p>
    <w:p w14:paraId="2AE022C2" w14:textId="3EA5A51E" w:rsidR="00BF67A1" w:rsidRPr="000110DC" w:rsidRDefault="00BF67A1" w:rsidP="00BF67A1">
      <w:pPr>
        <w:jc w:val="center"/>
        <w:rPr>
          <w:b/>
          <w:bCs/>
        </w:rPr>
      </w:pPr>
      <w:r w:rsidRPr="000110DC">
        <w:rPr>
          <w:b/>
          <w:bCs/>
        </w:rPr>
        <w:t>Important Information Sheet</w:t>
      </w:r>
    </w:p>
    <w:p w14:paraId="550BF828" w14:textId="11D7F116" w:rsidR="00BF67A1" w:rsidRDefault="00BF67A1" w:rsidP="00BF67A1">
      <w:pPr>
        <w:jc w:val="center"/>
      </w:pPr>
      <w:r>
        <w:t>Allbart Storage Ltd</w:t>
      </w:r>
      <w:r>
        <w:br/>
        <w:t>Rear of Allbart Ltd.</w:t>
      </w:r>
      <w:r>
        <w:br/>
        <w:t>New Road, Sheerness</w:t>
      </w:r>
      <w:r>
        <w:br/>
        <w:t>ME12 1AU</w:t>
      </w:r>
    </w:p>
    <w:p w14:paraId="0C8CBCED" w14:textId="2DE6AA29" w:rsidR="00BF67A1" w:rsidRDefault="00BF67A1" w:rsidP="00BF67A1">
      <w:pPr>
        <w:jc w:val="center"/>
      </w:pPr>
      <w:hyperlink r:id="rId5" w:history="1">
        <w:r w:rsidRPr="00D63CEC">
          <w:rPr>
            <w:rStyle w:val="Hyperlink"/>
          </w:rPr>
          <w:t>info@allbartstorage.com</w:t>
        </w:r>
      </w:hyperlink>
    </w:p>
    <w:p w14:paraId="65539062" w14:textId="24A91201" w:rsidR="00BF67A1" w:rsidRDefault="00BF67A1" w:rsidP="00BF67A1">
      <w:pPr>
        <w:jc w:val="center"/>
      </w:pPr>
      <w:hyperlink r:id="rId6" w:history="1">
        <w:r w:rsidRPr="00D63CEC">
          <w:rPr>
            <w:rStyle w:val="Hyperlink"/>
          </w:rPr>
          <w:t>www.allbartstorage.com</w:t>
        </w:r>
      </w:hyperlink>
    </w:p>
    <w:p w14:paraId="75BE001B" w14:textId="6F16E1F4" w:rsidR="00BF67A1" w:rsidRDefault="00BF67A1" w:rsidP="00BF67A1">
      <w:pPr>
        <w:jc w:val="center"/>
      </w:pPr>
      <w:r>
        <w:t>07881537716</w:t>
      </w:r>
    </w:p>
    <w:p w14:paraId="638AB52C" w14:textId="3240FEE5" w:rsidR="00366EF5" w:rsidRDefault="00BF67A1" w:rsidP="00A47BB6">
      <w:pPr>
        <w:jc w:val="center"/>
      </w:pPr>
      <w:r w:rsidRPr="00BF67A1">
        <w:t>40ft Containers - £175.00 per calendar month</w:t>
      </w:r>
      <w:r w:rsidR="00A47BB6">
        <w:br/>
        <w:t>30ft Containers - £150.00 per calendar month</w:t>
      </w:r>
      <w:r>
        <w:br/>
        <w:t>20ft Containers - £125.00 per calendar month</w:t>
      </w:r>
      <w:r w:rsidR="00A47BB6">
        <w:br/>
        <w:t>10ft Containers - £75.00 per calendar month</w:t>
      </w:r>
    </w:p>
    <w:p w14:paraId="34ACFD8F" w14:textId="6C5B8572" w:rsidR="00BF67A1" w:rsidRPr="00BF67A1" w:rsidRDefault="00366EF5" w:rsidP="00BF67A1">
      <w:pPr>
        <w:jc w:val="center"/>
      </w:pPr>
      <w:r>
        <w:t>Allbart Storage Ltd. is not a VAT registered company.</w:t>
      </w:r>
      <w:r w:rsidR="000110DC">
        <w:br/>
      </w:r>
      <w:r w:rsidR="00BF67A1">
        <w:br/>
        <w:t>One month’s rent as a deposit, paid up front. Returned upon end of tenancy.</w:t>
      </w:r>
      <w:r w:rsidR="000110DC">
        <w:br/>
        <w:t>Monthly rent due in advance - on or before 1</w:t>
      </w:r>
      <w:r w:rsidR="000110DC" w:rsidRPr="000110DC">
        <w:rPr>
          <w:vertAlign w:val="superscript"/>
        </w:rPr>
        <w:t>st</w:t>
      </w:r>
      <w:r w:rsidR="000110DC">
        <w:t xml:space="preserve"> of the month</w:t>
      </w:r>
      <w:r w:rsidR="006F5D68">
        <w:t>.</w:t>
      </w:r>
    </w:p>
    <w:p w14:paraId="5018B1E1" w14:textId="77777777" w:rsidR="00BF67A1" w:rsidRPr="00BF67A1" w:rsidRDefault="00BF67A1" w:rsidP="00BF67A1">
      <w:pPr>
        <w:jc w:val="center"/>
      </w:pPr>
    </w:p>
    <w:p w14:paraId="427CB88D" w14:textId="15213890" w:rsidR="00BF67A1" w:rsidRDefault="00BF67A1" w:rsidP="00BF67A1">
      <w:r w:rsidRPr="00BF67A1">
        <w:rPr>
          <w:b/>
          <w:bCs/>
        </w:rPr>
        <w:t>Opening Hours</w:t>
      </w:r>
      <w:r>
        <w:t xml:space="preserve"> – The main site and gates are open Monday – Friday 7:00am – 5:00pm (4:00pm close on a Friday) and the majority of Saturdays from 6:00am – 12:00pm. Tenants </w:t>
      </w:r>
      <w:r w:rsidR="00E30DF0">
        <w:t>are</w:t>
      </w:r>
      <w:r>
        <w:t xml:space="preserve"> provided with a key to the gates but are asked to try and stick to main site opening hours as much as possible.</w:t>
      </w:r>
      <w:r w:rsidR="000110DC">
        <w:t xml:space="preserve"> </w:t>
      </w:r>
      <w:r w:rsidR="00020013">
        <w:t xml:space="preserve">Access restricted to 6:00am – 9:00pm. </w:t>
      </w:r>
      <w:r>
        <w:t xml:space="preserve">Tenants must </w:t>
      </w:r>
      <w:r w:rsidR="00E30DF0">
        <w:t>lock</w:t>
      </w:r>
      <w:r>
        <w:t xml:space="preserve"> the</w:t>
      </w:r>
      <w:r w:rsidR="00E30DF0">
        <w:t xml:space="preserve"> front</w:t>
      </w:r>
      <w:r>
        <w:t xml:space="preserve"> gates behind them when using the site and </w:t>
      </w:r>
      <w:r w:rsidR="00E30DF0">
        <w:t>make sure both sets of gates are locked before leaving.</w:t>
      </w:r>
    </w:p>
    <w:p w14:paraId="12F4CCE6" w14:textId="138A098E" w:rsidR="00BF67A1" w:rsidRDefault="00BF67A1" w:rsidP="00BF67A1">
      <w:r w:rsidRPr="00BF67A1">
        <w:rPr>
          <w:b/>
          <w:bCs/>
        </w:rPr>
        <w:t>Insurance</w:t>
      </w:r>
      <w:r>
        <w:t xml:space="preserve"> – Tenants are </w:t>
      </w:r>
      <w:r w:rsidR="00020013">
        <w:t xml:space="preserve">entirely </w:t>
      </w:r>
      <w:r>
        <w:t>responsible for arranging their own contents insurance for their belongings in the containers.</w:t>
      </w:r>
    </w:p>
    <w:p w14:paraId="7B2C2ADD" w14:textId="01F82668" w:rsidR="00BF67A1" w:rsidRDefault="00BF67A1" w:rsidP="00BF67A1">
      <w:r w:rsidRPr="00BF67A1">
        <w:rPr>
          <w:b/>
          <w:bCs/>
        </w:rPr>
        <w:t>Storage</w:t>
      </w:r>
      <w:r>
        <w:t xml:space="preserve"> – Goods should be kept off the floor of the containers and ideally placed on top of things like pallets (which can be provided by Allbart Storage). Items should also be covered. Whilst our containers are “wind and water tight”, condensation is a common problem in shipping containers during the colder months.</w:t>
      </w:r>
    </w:p>
    <w:p w14:paraId="2D2831AD" w14:textId="7C58E545" w:rsidR="00020013" w:rsidRDefault="00020013" w:rsidP="00020013">
      <w:r>
        <w:rPr>
          <w:b/>
          <w:bCs/>
        </w:rPr>
        <w:t>Security</w:t>
      </w:r>
      <w:r>
        <w:t xml:space="preserve"> – The Allbart Storage yard is contained within the premises of Allbart Ltd. The site is fully surrounded by secure fencing on all sides. CCTV cameras cover the main access areas at the front of the site but not the containers themselves.</w:t>
      </w:r>
    </w:p>
    <w:p w14:paraId="79C64AF0" w14:textId="77777777" w:rsidR="00020013" w:rsidRDefault="00020013" w:rsidP="00BF67A1"/>
    <w:sectPr w:rsidR="00020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A1"/>
    <w:rsid w:val="000110DC"/>
    <w:rsid w:val="00020013"/>
    <w:rsid w:val="002C202E"/>
    <w:rsid w:val="00366EF5"/>
    <w:rsid w:val="00367825"/>
    <w:rsid w:val="006F5D68"/>
    <w:rsid w:val="0071396B"/>
    <w:rsid w:val="009A77AB"/>
    <w:rsid w:val="00A47BB6"/>
    <w:rsid w:val="00BF67A1"/>
    <w:rsid w:val="00E30DF0"/>
    <w:rsid w:val="00F2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CCEC"/>
  <w15:chartTrackingRefBased/>
  <w15:docId w15:val="{7FC5F6CB-67E9-4590-8B01-C64E7E64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7A1"/>
    <w:rPr>
      <w:color w:val="0563C1" w:themeColor="hyperlink"/>
      <w:u w:val="single"/>
    </w:rPr>
  </w:style>
  <w:style w:type="character" w:styleId="UnresolvedMention">
    <w:name w:val="Unresolved Mention"/>
    <w:basedOn w:val="DefaultParagraphFont"/>
    <w:uiPriority w:val="99"/>
    <w:semiHidden/>
    <w:unhideWhenUsed/>
    <w:rsid w:val="00BF6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bartstorage.com" TargetMode="External"/><Relationship Id="rId5" Type="http://schemas.openxmlformats.org/officeDocument/2006/relationships/hyperlink" Target="mailto:info@allbartstorag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Hughes</dc:creator>
  <cp:keywords/>
  <dc:description/>
  <cp:lastModifiedBy>Callum Hughes</cp:lastModifiedBy>
  <cp:revision>6</cp:revision>
  <cp:lastPrinted>2024-04-17T06:50:00Z</cp:lastPrinted>
  <dcterms:created xsi:type="dcterms:W3CDTF">2023-10-11T06:39:00Z</dcterms:created>
  <dcterms:modified xsi:type="dcterms:W3CDTF">2024-11-08T12:36:00Z</dcterms:modified>
</cp:coreProperties>
</file>